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771"/>
        <w:tblW w:w="21614" w:type="dxa"/>
        <w:tblLook w:val="04A0" w:firstRow="1" w:lastRow="0" w:firstColumn="1" w:lastColumn="0" w:noHBand="0" w:noVBand="1"/>
      </w:tblPr>
      <w:tblGrid>
        <w:gridCol w:w="5402"/>
        <w:gridCol w:w="5402"/>
        <w:gridCol w:w="5405"/>
        <w:gridCol w:w="5405"/>
      </w:tblGrid>
      <w:tr w:rsidR="00391C74" w14:paraId="5048832F" w14:textId="77777777" w:rsidTr="00686C6A">
        <w:trPr>
          <w:trHeight w:val="339"/>
        </w:trPr>
        <w:tc>
          <w:tcPr>
            <w:tcW w:w="21614" w:type="dxa"/>
            <w:gridSpan w:val="4"/>
            <w:shd w:val="clear" w:color="auto" w:fill="E59EDC" w:themeFill="accent5" w:themeFillTint="66"/>
          </w:tcPr>
          <w:p w14:paraId="1D4A8E79" w14:textId="77F3F956" w:rsidR="008258FB" w:rsidRPr="00334ADD" w:rsidRDefault="00686C6A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>
              <w:rPr>
                <w:b/>
                <w:bCs/>
                <w:sz w:val="62"/>
                <w:szCs w:val="62"/>
              </w:rPr>
              <w:t>March</w:t>
            </w:r>
            <w:r w:rsidR="008258FB">
              <w:rPr>
                <w:b/>
                <w:bCs/>
                <w:sz w:val="62"/>
                <w:szCs w:val="62"/>
              </w:rPr>
              <w:t xml:space="preserve"> 2025</w:t>
            </w:r>
            <w:r w:rsidR="00764D73">
              <w:rPr>
                <w:b/>
                <w:bCs/>
                <w:sz w:val="62"/>
                <w:szCs w:val="62"/>
              </w:rPr>
              <w:t xml:space="preserve"> – Women’s History Month</w:t>
            </w:r>
          </w:p>
        </w:tc>
      </w:tr>
      <w:tr w:rsidR="00D579F0" w14:paraId="2BFECA14" w14:textId="77777777" w:rsidTr="00686C6A">
        <w:trPr>
          <w:trHeight w:val="339"/>
        </w:trPr>
        <w:tc>
          <w:tcPr>
            <w:tcW w:w="5402" w:type="dxa"/>
            <w:shd w:val="clear" w:color="auto" w:fill="E59EDC" w:themeFill="accent5" w:themeFillTint="66"/>
          </w:tcPr>
          <w:p w14:paraId="2700D0CE" w14:textId="2BF8A36D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Tuesday</w:t>
            </w:r>
          </w:p>
        </w:tc>
        <w:tc>
          <w:tcPr>
            <w:tcW w:w="5402" w:type="dxa"/>
            <w:shd w:val="clear" w:color="auto" w:fill="E59EDC" w:themeFill="accent5" w:themeFillTint="66"/>
          </w:tcPr>
          <w:p w14:paraId="65573B09" w14:textId="54FF6042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Wednesday</w:t>
            </w:r>
          </w:p>
        </w:tc>
        <w:tc>
          <w:tcPr>
            <w:tcW w:w="5405" w:type="dxa"/>
            <w:shd w:val="clear" w:color="auto" w:fill="E59EDC" w:themeFill="accent5" w:themeFillTint="66"/>
          </w:tcPr>
          <w:p w14:paraId="5E80BE0E" w14:textId="205356F3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Thursday</w:t>
            </w:r>
          </w:p>
        </w:tc>
        <w:tc>
          <w:tcPr>
            <w:tcW w:w="5405" w:type="dxa"/>
            <w:shd w:val="clear" w:color="auto" w:fill="E59EDC" w:themeFill="accent5" w:themeFillTint="66"/>
          </w:tcPr>
          <w:p w14:paraId="0C080D9C" w14:textId="40588E2E" w:rsidR="00334ADD" w:rsidRPr="00334ADD" w:rsidRDefault="00334ADD" w:rsidP="00686C6A">
            <w:pPr>
              <w:jc w:val="center"/>
              <w:rPr>
                <w:b/>
                <w:bCs/>
                <w:sz w:val="62"/>
                <w:szCs w:val="62"/>
              </w:rPr>
            </w:pPr>
            <w:r w:rsidRPr="00334ADD">
              <w:rPr>
                <w:b/>
                <w:bCs/>
                <w:sz w:val="62"/>
                <w:szCs w:val="62"/>
              </w:rPr>
              <w:t>Friday</w:t>
            </w:r>
          </w:p>
        </w:tc>
      </w:tr>
      <w:tr w:rsidR="00D579F0" w14:paraId="345B1205" w14:textId="77777777" w:rsidTr="00686C6A">
        <w:trPr>
          <w:trHeight w:val="1156"/>
        </w:trPr>
        <w:tc>
          <w:tcPr>
            <w:tcW w:w="5402" w:type="dxa"/>
          </w:tcPr>
          <w:p w14:paraId="57590A53" w14:textId="7BBF79B0" w:rsidR="00006421" w:rsidRDefault="00A501AE" w:rsidP="00006421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3</w:t>
            </w:r>
          </w:p>
          <w:p w14:paraId="3FAD1A06" w14:textId="1119A3A1" w:rsidR="00334ADD" w:rsidRPr="00334ADD" w:rsidRDefault="00D75769" w:rsidP="00D75769">
            <w:pPr>
              <w:jc w:val="center"/>
              <w:rPr>
                <w:sz w:val="34"/>
                <w:szCs w:val="34"/>
              </w:rPr>
            </w:pPr>
            <w:r w:rsidRPr="00D75769">
              <w:rPr>
                <w:rFonts w:ascii="Tahoma" w:hAnsi="Tahoma" w:cs="Tahoma"/>
                <w:noProof/>
                <w:sz w:val="34"/>
                <w:szCs w:val="34"/>
              </w:rPr>
              <w:drawing>
                <wp:inline distT="0" distB="0" distL="0" distR="0" wp14:anchorId="4DF15F86" wp14:editId="6A5BE452">
                  <wp:extent cx="2400300" cy="1193800"/>
                  <wp:effectExtent l="0" t="0" r="0" b="6350"/>
                  <wp:docPr id="178912368" name="Picture 2" descr="Premium Photo | Stop discrimination conceptual illustration. open han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emium Photo | Stop discrimination conceptual illustration. open han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85D0F0" w14:textId="77777777" w:rsidR="00334ADD" w:rsidRPr="00334ADD" w:rsidRDefault="00334ADD" w:rsidP="00686C6A">
            <w:pPr>
              <w:jc w:val="center"/>
              <w:rPr>
                <w:sz w:val="34"/>
                <w:szCs w:val="34"/>
              </w:rPr>
            </w:pPr>
          </w:p>
          <w:p w14:paraId="689B21C7" w14:textId="056655E4" w:rsidR="00334ADD" w:rsidRPr="00334ADD" w:rsidRDefault="006A49E0" w:rsidP="00686C6A">
            <w:pPr>
              <w:jc w:val="center"/>
            </w:pPr>
            <w:r w:rsidRPr="00082574">
              <w:rPr>
                <w:b/>
                <w:bCs/>
                <w:sz w:val="34"/>
                <w:szCs w:val="34"/>
              </w:rPr>
              <w:t>STOP</w:t>
            </w:r>
            <w:r w:rsidR="00006421" w:rsidRPr="00082574">
              <w:rPr>
                <w:b/>
                <w:bCs/>
                <w:sz w:val="34"/>
                <w:szCs w:val="34"/>
              </w:rPr>
              <w:t xml:space="preserve"> DISCRIMINATION DAY</w:t>
            </w:r>
            <w:r w:rsidR="006E59A6" w:rsidRPr="00082574">
              <w:rPr>
                <w:b/>
                <w:bCs/>
                <w:sz w:val="34"/>
                <w:szCs w:val="34"/>
              </w:rPr>
              <w:t>,</w:t>
            </w:r>
            <w:r w:rsidR="006E59A6">
              <w:rPr>
                <w:sz w:val="34"/>
                <w:szCs w:val="34"/>
              </w:rPr>
              <w:t xml:space="preserve"> March 1st</w:t>
            </w:r>
          </w:p>
        </w:tc>
        <w:tc>
          <w:tcPr>
            <w:tcW w:w="5402" w:type="dxa"/>
          </w:tcPr>
          <w:p w14:paraId="049A373E" w14:textId="19BEC0B2" w:rsidR="00323BEC" w:rsidRDefault="00A501AE" w:rsidP="00323BEC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4</w:t>
            </w:r>
          </w:p>
          <w:p w14:paraId="75024080" w14:textId="77777777" w:rsidR="00334ADD" w:rsidRDefault="00A17D6B" w:rsidP="00686C6A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5924932B" wp14:editId="18CBDE20">
                  <wp:extent cx="2400300" cy="1543046"/>
                  <wp:effectExtent l="0" t="0" r="0" b="635"/>
                  <wp:docPr id="276243098" name="Picture 3" descr="Melissa &amp; Doug Shape Sorting Cube - Classic Wooden Toy With 12 Shap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lissa &amp; Doug Shape Sorting Cube - Classic Wooden Toy With 12 Shap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273" cy="1559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BB832" w14:textId="3D0893AD" w:rsidR="00A17D6B" w:rsidRPr="00593C93" w:rsidRDefault="00A17D6B" w:rsidP="00686C6A">
            <w:pPr>
              <w:jc w:val="center"/>
              <w:rPr>
                <w:b/>
                <w:bCs/>
                <w:sz w:val="34"/>
                <w:szCs w:val="34"/>
              </w:rPr>
            </w:pPr>
            <w:r w:rsidRPr="00593C93">
              <w:rPr>
                <w:b/>
                <w:bCs/>
                <w:sz w:val="34"/>
                <w:szCs w:val="34"/>
              </w:rPr>
              <w:t xml:space="preserve">Sorting Shapes, </w:t>
            </w:r>
            <w:r w:rsidR="00593C93" w:rsidRPr="00593C93">
              <w:rPr>
                <w:b/>
                <w:bCs/>
                <w:sz w:val="34"/>
                <w:szCs w:val="34"/>
              </w:rPr>
              <w:t>Not People</w:t>
            </w:r>
          </w:p>
        </w:tc>
        <w:tc>
          <w:tcPr>
            <w:tcW w:w="5405" w:type="dxa"/>
          </w:tcPr>
          <w:p w14:paraId="502A18D4" w14:textId="1BD14EFE" w:rsidR="00334ADD" w:rsidRPr="00334ADD" w:rsidRDefault="00A501AE" w:rsidP="00686C6A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5</w:t>
            </w:r>
          </w:p>
          <w:p w14:paraId="1881955E" w14:textId="77777777" w:rsidR="00334ADD" w:rsidRDefault="00AA7EAE" w:rsidP="00686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360728" wp14:editId="50F1BAD2">
                  <wp:extent cx="2590800" cy="1622592"/>
                  <wp:effectExtent l="0" t="0" r="0" b="0"/>
                  <wp:docPr id="1171206811" name="Picture 4" descr="Services 2 — 904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rvices 2 — 904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06" cy="1638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6F0E0F" w14:textId="77777777" w:rsidR="00AA7EAE" w:rsidRDefault="00AA7EAE" w:rsidP="00686C6A">
            <w:pPr>
              <w:jc w:val="center"/>
            </w:pPr>
          </w:p>
          <w:p w14:paraId="19861508" w14:textId="0C6CB90A" w:rsidR="00AA7EAE" w:rsidRPr="00AA7EAE" w:rsidRDefault="00AA7EAE" w:rsidP="00686C6A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2"/>
                <w:szCs w:val="32"/>
              </w:rPr>
              <w:t>HIV Awareness</w:t>
            </w:r>
          </w:p>
        </w:tc>
        <w:tc>
          <w:tcPr>
            <w:tcW w:w="5405" w:type="dxa"/>
          </w:tcPr>
          <w:p w14:paraId="22489AC7" w14:textId="1897C879" w:rsidR="00334ADD" w:rsidRDefault="005D6787" w:rsidP="00686C6A">
            <w:r w:rsidRPr="005D6787">
              <w:rPr>
                <w:rFonts w:ascii="Tahoma" w:hAnsi="Tahoma" w:cs="Tahoma"/>
                <w:noProof/>
                <w:sz w:val="34"/>
                <w:szCs w:val="34"/>
              </w:rPr>
              <w:t xml:space="preserve"> </w:t>
            </w:r>
            <w:r w:rsidR="00A501AE">
              <w:rPr>
                <w:rFonts w:ascii="Tahoma" w:hAnsi="Tahoma" w:cs="Tahoma"/>
                <w:noProof/>
                <w:sz w:val="34"/>
                <w:szCs w:val="34"/>
              </w:rPr>
              <w:t>6</w:t>
            </w:r>
            <w:r>
              <w:rPr>
                <w:sz w:val="34"/>
                <w:szCs w:val="34"/>
              </w:rPr>
              <w:t xml:space="preserve"> </w:t>
            </w:r>
            <w:r>
              <w:t xml:space="preserve">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A47852D" wp14:editId="428C5023">
                      <wp:extent cx="304800" cy="304800"/>
                      <wp:effectExtent l="0" t="0" r="0" b="0"/>
                      <wp:docPr id="1893925113" name="Rectangle 7" descr="12 Fast Growing Seeds That Germinate Quickly - Backyard Bos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43C620" id="Rectangle 7" o:spid="_x0000_s1026" alt="12 Fast Growing Seeds That Germinate Quickly - Backyard Bos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BA91CEE" w14:textId="73DD53B8" w:rsidR="00F61378" w:rsidRPr="00334ADD" w:rsidRDefault="00F61378" w:rsidP="00F61378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6D5E48DF" wp14:editId="4D6AE9AF">
                  <wp:extent cx="2476839" cy="1809750"/>
                  <wp:effectExtent l="0" t="0" r="0" b="0"/>
                  <wp:docPr id="1411415474" name="Picture 2" descr="Celebrating women's power on International Women's Day | InTande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elebrating women's power on International Women's Day | InTande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11" cy="181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E19698" w14:textId="022C2790" w:rsidR="00334ADD" w:rsidRPr="00F61378" w:rsidRDefault="00AD6301" w:rsidP="00686C6A">
            <w:pPr>
              <w:jc w:val="center"/>
              <w:rPr>
                <w:b/>
                <w:bCs/>
              </w:rPr>
            </w:pPr>
            <w:r w:rsidRPr="00F61378">
              <w:rPr>
                <w:b/>
                <w:bCs/>
                <w:sz w:val="28"/>
                <w:szCs w:val="28"/>
              </w:rPr>
              <w:t>International Women’s Day</w:t>
            </w:r>
          </w:p>
        </w:tc>
      </w:tr>
      <w:tr w:rsidR="00D579F0" w14:paraId="7637402B" w14:textId="77777777" w:rsidTr="00686C6A">
        <w:trPr>
          <w:trHeight w:val="1263"/>
        </w:trPr>
        <w:tc>
          <w:tcPr>
            <w:tcW w:w="5402" w:type="dxa"/>
          </w:tcPr>
          <w:p w14:paraId="5B69FC43" w14:textId="456643FD" w:rsidR="006A46DD" w:rsidRDefault="006A46DD" w:rsidP="006A46DD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</w:t>
            </w:r>
            <w:r w:rsidR="00EB4D58">
              <w:rPr>
                <w:sz w:val="34"/>
                <w:szCs w:val="34"/>
              </w:rPr>
              <w:t>0</w:t>
            </w:r>
          </w:p>
          <w:p w14:paraId="144AC7C3" w14:textId="77777777" w:rsidR="00AD4983" w:rsidRDefault="00AD4983" w:rsidP="00AD4983">
            <w:pPr>
              <w:jc w:val="center"/>
              <w:rPr>
                <w:sz w:val="34"/>
                <w:szCs w:val="34"/>
              </w:rPr>
            </w:pPr>
            <w:r w:rsidRPr="004508C3">
              <w:rPr>
                <w:rFonts w:ascii="Tahoma" w:hAnsi="Tahoma" w:cs="Tahoma"/>
                <w:noProof/>
                <w:sz w:val="34"/>
                <w:szCs w:val="34"/>
              </w:rPr>
              <w:drawing>
                <wp:inline distT="0" distB="0" distL="0" distR="0" wp14:anchorId="4DB53ED7" wp14:editId="3D38A0F0">
                  <wp:extent cx="1371600" cy="1371600"/>
                  <wp:effectExtent l="0" t="0" r="0" b="0"/>
                  <wp:docPr id="1160233672" name="Picture 4" descr="Foxtop Black Wall Clock Silent Non Ticking 12 Inch Quartz Battery Operated Round Clock Easy to Read for Office Classroom School Home Living Room Bedroom Kitchen Dec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oxtop Black Wall Clock Silent Non Ticking 12 Inch Quartz Battery Operated Round Clock Easy to Read for Office Classroom School Home Living Room Bedroom Kitchen Dec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CF2AA0" w14:textId="13DE2EC7" w:rsidR="00334ADD" w:rsidRPr="00AA7EAE" w:rsidRDefault="00AD4983" w:rsidP="00AD4983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4"/>
                <w:szCs w:val="34"/>
              </w:rPr>
              <w:t>Day-light SAVINGS</w:t>
            </w:r>
          </w:p>
        </w:tc>
        <w:tc>
          <w:tcPr>
            <w:tcW w:w="5402" w:type="dxa"/>
          </w:tcPr>
          <w:p w14:paraId="3085A618" w14:textId="7E0C17E7" w:rsidR="00334ADD" w:rsidRPr="00334ADD" w:rsidRDefault="00334ADD" w:rsidP="00686C6A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 w:rsidR="00EB4D58">
              <w:rPr>
                <w:sz w:val="34"/>
                <w:szCs w:val="34"/>
              </w:rPr>
              <w:t>1</w:t>
            </w:r>
          </w:p>
          <w:p w14:paraId="43255697" w14:textId="2B87DAE8" w:rsidR="00334ADD" w:rsidRPr="00334ADD" w:rsidRDefault="008C6669" w:rsidP="008C6669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FA0DA61" wp14:editId="03BC2F31">
                  <wp:extent cx="1797050" cy="1653696"/>
                  <wp:effectExtent l="0" t="0" r="0" b="3810"/>
                  <wp:docPr id="1924736089" name="Picture 11" descr="VINTAGE MR POTATO HEAD 12pc SET BLA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INTAGE MR POTATO HEAD 12pc SET BLA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880" cy="165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DECD5A" w14:textId="4E85CE48" w:rsidR="00334ADD" w:rsidRPr="00AA7EAE" w:rsidRDefault="00C0566E" w:rsidP="00C0566E">
            <w:pPr>
              <w:jc w:val="center"/>
              <w:rPr>
                <w:b/>
                <w:bCs/>
                <w:sz w:val="34"/>
                <w:szCs w:val="34"/>
              </w:rPr>
            </w:pPr>
            <w:r w:rsidRPr="00AA7EAE">
              <w:rPr>
                <w:b/>
                <w:bCs/>
                <w:sz w:val="34"/>
                <w:szCs w:val="34"/>
              </w:rPr>
              <w:t>Potato- People</w:t>
            </w:r>
          </w:p>
          <w:p w14:paraId="3AA309AD" w14:textId="174C99B3" w:rsidR="00334ADD" w:rsidRPr="00334ADD" w:rsidRDefault="00334ADD" w:rsidP="00686C6A">
            <w:pPr>
              <w:jc w:val="center"/>
            </w:pPr>
          </w:p>
        </w:tc>
        <w:tc>
          <w:tcPr>
            <w:tcW w:w="5405" w:type="dxa"/>
          </w:tcPr>
          <w:p w14:paraId="2977D504" w14:textId="77777777" w:rsidR="00764D73" w:rsidRDefault="00334ADD" w:rsidP="00764D73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 w:rsidR="00EB4D58">
              <w:rPr>
                <w:sz w:val="34"/>
                <w:szCs w:val="34"/>
              </w:rPr>
              <w:t>2</w:t>
            </w:r>
          </w:p>
          <w:p w14:paraId="05D32380" w14:textId="67A469B3" w:rsidR="00764D73" w:rsidRPr="00334ADD" w:rsidRDefault="00764D73" w:rsidP="00764D73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1DBBFB7" wp14:editId="235844F7">
                  <wp:extent cx="2833126" cy="1653283"/>
                  <wp:effectExtent l="0" t="0" r="5715" b="4445"/>
                  <wp:docPr id="1793618252" name="Picture 8" descr="Planting See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lanting See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82" cy="167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B70B9D" w14:textId="1005996E" w:rsidR="00334ADD" w:rsidRPr="00AA7EAE" w:rsidRDefault="00764D73" w:rsidP="00764D73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4"/>
                <w:szCs w:val="34"/>
              </w:rPr>
              <w:t>Planting Seeds!</w:t>
            </w:r>
          </w:p>
        </w:tc>
        <w:tc>
          <w:tcPr>
            <w:tcW w:w="5405" w:type="dxa"/>
          </w:tcPr>
          <w:p w14:paraId="512274FF" w14:textId="142A7D88" w:rsidR="00334ADD" w:rsidRPr="00334ADD" w:rsidRDefault="00334ADD" w:rsidP="00686C6A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 w:rsidR="00EB4D58">
              <w:rPr>
                <w:sz w:val="34"/>
                <w:szCs w:val="34"/>
              </w:rPr>
              <w:t>3</w:t>
            </w:r>
          </w:p>
          <w:p w14:paraId="1A39ACDB" w14:textId="5DF5AFCA" w:rsidR="00334ADD" w:rsidRPr="00334ADD" w:rsidRDefault="00B21CA2" w:rsidP="00B21CA2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F2EDA19" wp14:editId="1B25B0F7">
                  <wp:extent cx="2038319" cy="1536564"/>
                  <wp:effectExtent l="0" t="0" r="635" b="6985"/>
                  <wp:docPr id="315137255" name="Picture 13" descr="Screen PNG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Screen PNG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79" cy="1547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550BD" w14:textId="01C26BD7" w:rsidR="00334ADD" w:rsidRPr="00AA7EAE" w:rsidRDefault="00777A0B" w:rsidP="00686C6A">
            <w:pPr>
              <w:jc w:val="center"/>
              <w:rPr>
                <w:b/>
                <w:bCs/>
                <w:sz w:val="34"/>
                <w:szCs w:val="34"/>
              </w:rPr>
            </w:pPr>
            <w:r w:rsidRPr="00AA7EAE">
              <w:rPr>
                <w:b/>
                <w:bCs/>
                <w:sz w:val="34"/>
                <w:szCs w:val="34"/>
              </w:rPr>
              <w:t>Screen Time &amp; Nature</w:t>
            </w:r>
          </w:p>
        </w:tc>
      </w:tr>
      <w:tr w:rsidR="00D579F0" w14:paraId="5CCC161F" w14:textId="77777777" w:rsidTr="00686C6A">
        <w:trPr>
          <w:trHeight w:val="1156"/>
        </w:trPr>
        <w:tc>
          <w:tcPr>
            <w:tcW w:w="5402" w:type="dxa"/>
          </w:tcPr>
          <w:p w14:paraId="1C89E191" w14:textId="58EF34D2" w:rsidR="00AF510D" w:rsidRDefault="00AF510D" w:rsidP="00686C6A">
            <w:pPr>
              <w:rPr>
                <w:rFonts w:ascii="Tahoma" w:hAnsi="Tahoma" w:cs="Tahoma"/>
                <w:noProof/>
                <w:sz w:val="34"/>
                <w:szCs w:val="34"/>
              </w:rPr>
            </w:pPr>
            <w:r>
              <w:rPr>
                <w:rFonts w:ascii="Tahoma" w:hAnsi="Tahoma" w:cs="Tahoma"/>
                <w:noProof/>
                <w:sz w:val="34"/>
                <w:szCs w:val="34"/>
              </w:rPr>
              <w:t>1</w:t>
            </w:r>
            <w:r w:rsidR="00EB4D58">
              <w:rPr>
                <w:rFonts w:ascii="Tahoma" w:hAnsi="Tahoma" w:cs="Tahoma"/>
                <w:noProof/>
                <w:sz w:val="34"/>
                <w:szCs w:val="34"/>
              </w:rPr>
              <w:t>7</w:t>
            </w:r>
            <w:r>
              <w:rPr>
                <w:rFonts w:ascii="Tahoma" w:hAnsi="Tahoma" w:cs="Tahoma"/>
                <w:noProof/>
                <w:sz w:val="34"/>
                <w:szCs w:val="34"/>
              </w:rPr>
              <w:t xml:space="preserve">  </w:t>
            </w:r>
          </w:p>
          <w:p w14:paraId="24EA9C4F" w14:textId="68B4645B" w:rsidR="00334ADD" w:rsidRPr="00334ADD" w:rsidRDefault="00AF510D" w:rsidP="00AF510D">
            <w:pPr>
              <w:jc w:val="center"/>
              <w:rPr>
                <w:sz w:val="34"/>
                <w:szCs w:val="34"/>
              </w:rPr>
            </w:pPr>
            <w:r w:rsidRPr="00AF510D">
              <w:rPr>
                <w:rFonts w:ascii="Tahoma" w:hAnsi="Tahoma" w:cs="Tahoma"/>
                <w:noProof/>
                <w:sz w:val="34"/>
                <w:szCs w:val="34"/>
              </w:rPr>
              <w:drawing>
                <wp:inline distT="0" distB="0" distL="0" distR="0" wp14:anchorId="423DA5B4" wp14:editId="14BB0678">
                  <wp:extent cx="1999616" cy="1333077"/>
                  <wp:effectExtent l="0" t="0" r="635" b="635"/>
                  <wp:docPr id="1796262799" name="Picture 15" descr="Beenglishlab: St Patrick´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eenglishlab: St Patrick´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276" cy="134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510D">
              <w:rPr>
                <w:rFonts w:ascii="Tahoma" w:hAnsi="Tahoma" w:cs="Tahoma"/>
                <w:noProof/>
                <w:sz w:val="34"/>
                <w:szCs w:val="34"/>
              </w:rPr>
              <w:t xml:space="preserve"> </w:t>
            </w:r>
          </w:p>
          <w:p w14:paraId="40A5A5D6" w14:textId="169AEFE4" w:rsidR="00334ADD" w:rsidRPr="00AA7EAE" w:rsidRDefault="00070E29" w:rsidP="00686C6A">
            <w:pPr>
              <w:jc w:val="center"/>
              <w:rPr>
                <w:b/>
                <w:bCs/>
                <w:sz w:val="34"/>
                <w:szCs w:val="34"/>
              </w:rPr>
            </w:pPr>
            <w:r w:rsidRPr="00AA7EAE">
              <w:rPr>
                <w:b/>
                <w:bCs/>
                <w:sz w:val="34"/>
                <w:szCs w:val="34"/>
              </w:rPr>
              <w:t>St. Patrick’s Day</w:t>
            </w:r>
          </w:p>
        </w:tc>
        <w:tc>
          <w:tcPr>
            <w:tcW w:w="5402" w:type="dxa"/>
          </w:tcPr>
          <w:p w14:paraId="753F6074" w14:textId="48435962" w:rsidR="00334ADD" w:rsidRPr="00334ADD" w:rsidRDefault="00334ADD" w:rsidP="00686C6A">
            <w:pPr>
              <w:rPr>
                <w:sz w:val="34"/>
                <w:szCs w:val="34"/>
              </w:rPr>
            </w:pPr>
            <w:r w:rsidRPr="00334ADD">
              <w:rPr>
                <w:sz w:val="34"/>
                <w:szCs w:val="34"/>
              </w:rPr>
              <w:t>1</w:t>
            </w:r>
            <w:r w:rsidR="00EB4D58">
              <w:rPr>
                <w:sz w:val="34"/>
                <w:szCs w:val="34"/>
              </w:rPr>
              <w:t>8</w:t>
            </w:r>
          </w:p>
          <w:p w14:paraId="4D4C0450" w14:textId="4AE20C02" w:rsidR="00334ADD" w:rsidRPr="00334ADD" w:rsidRDefault="00CF1C5C" w:rsidP="00CF1C5C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71D7CA43" wp14:editId="6526BF83">
                  <wp:extent cx="2392589" cy="1339850"/>
                  <wp:effectExtent l="0" t="0" r="8255" b="0"/>
                  <wp:docPr id="593381732" name="Picture 18" descr="Family School Online - AHS World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Family School Online - AHS World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334" cy="134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D7D218" w14:textId="28A24848" w:rsidR="00334ADD" w:rsidRPr="00AA7EAE" w:rsidRDefault="00CF1C5C" w:rsidP="00686C6A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40"/>
                <w:szCs w:val="40"/>
              </w:rPr>
              <w:t>Ready for Spring?</w:t>
            </w:r>
          </w:p>
        </w:tc>
        <w:tc>
          <w:tcPr>
            <w:tcW w:w="5405" w:type="dxa"/>
          </w:tcPr>
          <w:p w14:paraId="69247486" w14:textId="72E7A7F8" w:rsidR="00334ADD" w:rsidRPr="00334ADD" w:rsidRDefault="00EB4D58" w:rsidP="00686C6A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19</w:t>
            </w:r>
          </w:p>
          <w:p w14:paraId="0891D94D" w14:textId="23500F39" w:rsidR="000F1ACA" w:rsidRPr="00334ADD" w:rsidRDefault="000F1ACA" w:rsidP="000F1ACA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056B06F4" wp14:editId="43B6BC01">
                  <wp:extent cx="1974850" cy="1477330"/>
                  <wp:effectExtent l="0" t="0" r="6350" b="8890"/>
                  <wp:docPr id="1422614298" name="Picture 21" descr="Colorful Mexican Paper Flowers - Kid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olorful Mexican Paper Flowers - Kid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530" cy="1480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A3A3E8" w14:textId="3EC09C1D" w:rsidR="00334ADD" w:rsidRPr="00AA7EAE" w:rsidRDefault="000F1ACA" w:rsidP="00686C6A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4"/>
                <w:szCs w:val="34"/>
              </w:rPr>
              <w:t>Tissue Paper Flowers</w:t>
            </w:r>
          </w:p>
        </w:tc>
        <w:tc>
          <w:tcPr>
            <w:tcW w:w="5405" w:type="dxa"/>
          </w:tcPr>
          <w:p w14:paraId="64F332AA" w14:textId="46728E14" w:rsidR="00334ADD" w:rsidRPr="00691A16" w:rsidRDefault="00334ADD" w:rsidP="00686C6A">
            <w:pPr>
              <w:rPr>
                <w:sz w:val="34"/>
                <w:szCs w:val="34"/>
              </w:rPr>
            </w:pPr>
            <w:r w:rsidRPr="00691A16">
              <w:rPr>
                <w:sz w:val="34"/>
                <w:szCs w:val="34"/>
              </w:rPr>
              <w:t>2</w:t>
            </w:r>
            <w:r w:rsidR="00EB4D58">
              <w:rPr>
                <w:sz w:val="34"/>
                <w:szCs w:val="34"/>
              </w:rPr>
              <w:t>0</w:t>
            </w:r>
          </w:p>
          <w:p w14:paraId="40F442C8" w14:textId="5BBC8CF2" w:rsidR="00334ADD" w:rsidRPr="00691A16" w:rsidRDefault="00A3587B" w:rsidP="00A3587B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91474C2" wp14:editId="73C98F06">
                  <wp:extent cx="1893316" cy="1422400"/>
                  <wp:effectExtent l="0" t="0" r="0" b="6350"/>
                  <wp:docPr id="1315834197" name="Picture 24" descr="Hand Tracing Drawing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and Tracing Drawing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194" cy="1432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D3D62B" w14:textId="10F7CAA7" w:rsidR="00334ADD" w:rsidRPr="00AA7EAE" w:rsidRDefault="00730E3D" w:rsidP="00686C6A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4"/>
                <w:szCs w:val="34"/>
              </w:rPr>
              <w:t>Tracing Hands</w:t>
            </w:r>
          </w:p>
        </w:tc>
      </w:tr>
      <w:tr w:rsidR="00D579F0" w14:paraId="4CEC6A4E" w14:textId="77777777" w:rsidTr="00686C6A">
        <w:trPr>
          <w:trHeight w:val="1263"/>
        </w:trPr>
        <w:tc>
          <w:tcPr>
            <w:tcW w:w="5402" w:type="dxa"/>
          </w:tcPr>
          <w:p w14:paraId="509BB016" w14:textId="1D8E9ECE" w:rsidR="00334ADD" w:rsidRPr="00691A16" w:rsidRDefault="00334ADD" w:rsidP="00686C6A">
            <w:pPr>
              <w:rPr>
                <w:sz w:val="34"/>
                <w:szCs w:val="34"/>
              </w:rPr>
            </w:pPr>
            <w:r w:rsidRPr="00691A16">
              <w:rPr>
                <w:sz w:val="34"/>
                <w:szCs w:val="34"/>
              </w:rPr>
              <w:lastRenderedPageBreak/>
              <w:t>2</w:t>
            </w:r>
            <w:r w:rsidR="008D262B">
              <w:rPr>
                <w:sz w:val="34"/>
                <w:szCs w:val="34"/>
              </w:rPr>
              <w:t>4</w:t>
            </w:r>
          </w:p>
          <w:p w14:paraId="19F778FC" w14:textId="7743EFF4" w:rsidR="00334ADD" w:rsidRPr="00691A16" w:rsidRDefault="002E0B38" w:rsidP="002E0B38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5A280EE3" wp14:editId="7724F566">
                  <wp:extent cx="1392507" cy="1390650"/>
                  <wp:effectExtent l="0" t="0" r="0" b="0"/>
                  <wp:docPr id="998215722" name="Picture 25" descr="Anti-Slavery International - Oxfordshire Mind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nti-Slavery International - Oxfordshire Mind Gu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2" cy="1400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798FAF" w14:textId="0BB68650" w:rsidR="00334ADD" w:rsidRPr="00AA7EAE" w:rsidRDefault="002E0B38" w:rsidP="00686C6A">
            <w:pPr>
              <w:jc w:val="center"/>
              <w:rPr>
                <w:b/>
                <w:bCs/>
              </w:rPr>
            </w:pPr>
            <w:r w:rsidRPr="00AA7EAE">
              <w:rPr>
                <w:b/>
                <w:bCs/>
                <w:sz w:val="36"/>
                <w:szCs w:val="36"/>
              </w:rPr>
              <w:t>Anti- Slavery</w:t>
            </w:r>
          </w:p>
        </w:tc>
        <w:tc>
          <w:tcPr>
            <w:tcW w:w="5402" w:type="dxa"/>
          </w:tcPr>
          <w:p w14:paraId="67020EE5" w14:textId="0621AE2D" w:rsidR="00CE2511" w:rsidRPr="008860A8" w:rsidRDefault="00334ADD" w:rsidP="008860A8">
            <w:pPr>
              <w:rPr>
                <w:sz w:val="34"/>
                <w:szCs w:val="34"/>
              </w:rPr>
            </w:pPr>
            <w:r w:rsidRPr="00691A16">
              <w:rPr>
                <w:sz w:val="34"/>
                <w:szCs w:val="34"/>
              </w:rPr>
              <w:t>2</w:t>
            </w:r>
            <w:r w:rsidR="008D262B">
              <w:rPr>
                <w:sz w:val="34"/>
                <w:szCs w:val="34"/>
              </w:rPr>
              <w:t>5</w:t>
            </w:r>
          </w:p>
          <w:p w14:paraId="6DBD9E95" w14:textId="77777777" w:rsidR="00334ADD" w:rsidRDefault="00CE2511" w:rsidP="00686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A2383C" wp14:editId="081A1022">
                  <wp:extent cx="3082738" cy="1428750"/>
                  <wp:effectExtent l="0" t="0" r="3810" b="0"/>
                  <wp:docPr id="364062504" name="Picture 8" descr="Five Organizations Fighting HIV and AIDS - The Borge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ive Organizations Fighting HIV and AIDS - The Borgen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895" cy="1458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8A000A" w14:textId="265D9368" w:rsidR="008860A8" w:rsidRPr="008860A8" w:rsidRDefault="008860A8" w:rsidP="00686C6A">
            <w:pPr>
              <w:jc w:val="center"/>
              <w:rPr>
                <w:b/>
                <w:bCs/>
              </w:rPr>
            </w:pPr>
            <w:r w:rsidRPr="008860A8">
              <w:rPr>
                <w:b/>
                <w:bCs/>
                <w:sz w:val="28"/>
                <w:szCs w:val="28"/>
              </w:rPr>
              <w:t>Decorating Red Ribbons</w:t>
            </w:r>
          </w:p>
        </w:tc>
        <w:tc>
          <w:tcPr>
            <w:tcW w:w="5405" w:type="dxa"/>
          </w:tcPr>
          <w:p w14:paraId="708B18F9" w14:textId="05A15EDC" w:rsidR="00334ADD" w:rsidRPr="00334ADD" w:rsidRDefault="00334ADD" w:rsidP="00686C6A">
            <w:r w:rsidRPr="00691A16">
              <w:rPr>
                <w:sz w:val="34"/>
                <w:szCs w:val="34"/>
              </w:rPr>
              <w:t>2</w:t>
            </w:r>
            <w:r w:rsidR="008D262B">
              <w:rPr>
                <w:sz w:val="34"/>
                <w:szCs w:val="34"/>
              </w:rPr>
              <w:t>6</w:t>
            </w:r>
          </w:p>
          <w:p w14:paraId="723D60D9" w14:textId="77777777" w:rsidR="00A02F41" w:rsidRDefault="00391C74" w:rsidP="00686C6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7A5671" wp14:editId="71373C93">
                  <wp:extent cx="2451100" cy="1467640"/>
                  <wp:effectExtent l="0" t="0" r="6350" b="0"/>
                  <wp:docPr id="895387672" name="Picture 9" descr="Amazon.com: QZMTOY Bead Maze Toy for Toddlers Wooden Colorful Roll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mazon.com: QZMTOY Bead Maze Toy for Toddlers Wooden Colorful Roll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657" cy="1477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308D2D" w14:textId="5691D11B" w:rsidR="00391C74" w:rsidRPr="00391C74" w:rsidRDefault="00391C74" w:rsidP="00686C6A">
            <w:pPr>
              <w:jc w:val="center"/>
              <w:rPr>
                <w:b/>
                <w:bCs/>
              </w:rPr>
            </w:pPr>
            <w:r w:rsidRPr="00391C74">
              <w:rPr>
                <w:b/>
                <w:bCs/>
                <w:sz w:val="32"/>
                <w:szCs w:val="32"/>
              </w:rPr>
              <w:t xml:space="preserve">Infant </w:t>
            </w:r>
            <w:r w:rsidR="00D579F0">
              <w:rPr>
                <w:b/>
                <w:bCs/>
                <w:sz w:val="32"/>
                <w:szCs w:val="32"/>
              </w:rPr>
              <w:t>B</w:t>
            </w:r>
            <w:r w:rsidRPr="00391C74">
              <w:rPr>
                <w:b/>
                <w:bCs/>
                <w:sz w:val="32"/>
                <w:szCs w:val="32"/>
              </w:rPr>
              <w:t>eads</w:t>
            </w:r>
          </w:p>
        </w:tc>
        <w:tc>
          <w:tcPr>
            <w:tcW w:w="5405" w:type="dxa"/>
          </w:tcPr>
          <w:p w14:paraId="1EEDE202" w14:textId="6F6AE78A" w:rsidR="00334ADD" w:rsidRPr="00691A16" w:rsidRDefault="008C6A60" w:rsidP="00686C6A">
            <w:pPr>
              <w:rPr>
                <w:sz w:val="34"/>
                <w:szCs w:val="34"/>
              </w:rPr>
            </w:pPr>
            <w:r>
              <w:rPr>
                <w:sz w:val="34"/>
                <w:szCs w:val="34"/>
              </w:rPr>
              <w:t>2</w:t>
            </w:r>
            <w:r w:rsidR="008D262B">
              <w:rPr>
                <w:sz w:val="34"/>
                <w:szCs w:val="34"/>
              </w:rPr>
              <w:t>7</w:t>
            </w:r>
          </w:p>
          <w:p w14:paraId="6EEE90DB" w14:textId="77777777" w:rsidR="00334ADD" w:rsidRDefault="00D579F0" w:rsidP="00686C6A">
            <w:pPr>
              <w:jc w:val="center"/>
              <w:rPr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449B09C3" wp14:editId="330FE5E8">
                  <wp:extent cx="2571750" cy="1392779"/>
                  <wp:effectExtent l="0" t="0" r="0" b="0"/>
                  <wp:docPr id="409269417" name="Picture 11" descr="9 vegetables best grown from seed | Green Adela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9 vegetables best grown from seed | Green Adela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425" cy="140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A4AF78" w14:textId="5F914E2C" w:rsidR="00D579F0" w:rsidRPr="00D579F0" w:rsidRDefault="00D579F0" w:rsidP="00686C6A">
            <w:pPr>
              <w:jc w:val="center"/>
              <w:rPr>
                <w:b/>
                <w:bCs/>
                <w:sz w:val="34"/>
                <w:szCs w:val="34"/>
              </w:rPr>
            </w:pPr>
            <w:r w:rsidRPr="00D579F0">
              <w:rPr>
                <w:b/>
                <w:bCs/>
                <w:sz w:val="34"/>
                <w:szCs w:val="34"/>
              </w:rPr>
              <w:t>Making Seeds Grow</w:t>
            </w:r>
          </w:p>
        </w:tc>
      </w:tr>
    </w:tbl>
    <w:p w14:paraId="18DD600B" w14:textId="271EBE6A" w:rsidR="008258FB" w:rsidRDefault="008258FB" w:rsidP="00355314">
      <w:pPr>
        <w:tabs>
          <w:tab w:val="left" w:pos="4966"/>
        </w:tabs>
        <w:rPr>
          <w:sz w:val="80"/>
          <w:szCs w:val="80"/>
        </w:rPr>
      </w:pPr>
    </w:p>
    <w:p w14:paraId="1FE81870" w14:textId="77777777" w:rsidR="00062B65" w:rsidRDefault="00062B65" w:rsidP="00355314">
      <w:pPr>
        <w:tabs>
          <w:tab w:val="left" w:pos="4966"/>
        </w:tabs>
        <w:rPr>
          <w:sz w:val="80"/>
          <w:szCs w:val="80"/>
        </w:rPr>
      </w:pPr>
    </w:p>
    <w:p w14:paraId="30FE17D0" w14:textId="77777777" w:rsidR="00062B65" w:rsidRPr="00062B65" w:rsidRDefault="00062B65" w:rsidP="00355314">
      <w:pPr>
        <w:tabs>
          <w:tab w:val="left" w:pos="4966"/>
        </w:tabs>
        <w:rPr>
          <w:sz w:val="44"/>
          <w:szCs w:val="44"/>
        </w:rPr>
      </w:pPr>
    </w:p>
    <w:sectPr w:rsidR="00062B65" w:rsidRPr="00062B65" w:rsidSect="00334ADD">
      <w:headerReference w:type="default" r:id="rId23"/>
      <w:footerReference w:type="default" r:id="rId24"/>
      <w:pgSz w:w="24480" w:h="15840" w:orient="landscape" w:code="3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4B6EE3" w14:textId="77777777" w:rsidR="00C935F2" w:rsidRDefault="00C935F2" w:rsidP="00334ADD">
      <w:pPr>
        <w:spacing w:after="0" w:line="240" w:lineRule="auto"/>
      </w:pPr>
      <w:r>
        <w:separator/>
      </w:r>
    </w:p>
  </w:endnote>
  <w:endnote w:type="continuationSeparator" w:id="0">
    <w:p w14:paraId="1A8DAE79" w14:textId="77777777" w:rsidR="00C935F2" w:rsidRDefault="00C935F2" w:rsidP="00334A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38242" w14:textId="77777777" w:rsidR="00691A16" w:rsidRPr="00691A16" w:rsidRDefault="00691A16" w:rsidP="00691A16">
    <w:pPr>
      <w:pStyle w:val="Footer"/>
      <w:jc w:val="center"/>
      <w:rPr>
        <w:sz w:val="34"/>
        <w:szCs w:val="34"/>
      </w:rPr>
    </w:pPr>
    <w:r w:rsidRPr="00691A16">
      <w:rPr>
        <w:rFonts w:ascii="Tahoma" w:hAnsi="Tahoma" w:cs="Tahoma"/>
        <w:i/>
        <w:iCs/>
        <w:sz w:val="36"/>
        <w:szCs w:val="36"/>
      </w:rPr>
      <w:t xml:space="preserve">Saturdays, see </w:t>
    </w:r>
    <w:r w:rsidRPr="00691A16">
      <w:rPr>
        <w:rFonts w:ascii="Tahoma" w:hAnsi="Tahoma" w:cs="Tahoma"/>
        <w:sz w:val="36"/>
        <w:szCs w:val="36"/>
      </w:rPr>
      <w:t>Glitterbug 2SLGBTQ+ EarlyON Mobile Program: Monthly Program Plan</w:t>
    </w:r>
  </w:p>
  <w:p w14:paraId="42D1ADB3" w14:textId="77777777" w:rsidR="00691A16" w:rsidRPr="00691A16" w:rsidRDefault="00691A16" w:rsidP="00691A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49293" w14:textId="77777777" w:rsidR="00C935F2" w:rsidRDefault="00C935F2" w:rsidP="00334ADD">
      <w:pPr>
        <w:spacing w:after="0" w:line="240" w:lineRule="auto"/>
      </w:pPr>
      <w:r>
        <w:separator/>
      </w:r>
    </w:p>
  </w:footnote>
  <w:footnote w:type="continuationSeparator" w:id="0">
    <w:p w14:paraId="45D5D13D" w14:textId="77777777" w:rsidR="00C935F2" w:rsidRDefault="00C935F2" w:rsidP="00334A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D65F7" w14:textId="2A183089" w:rsidR="00334ADD" w:rsidRDefault="00334ADD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DA57DF7" wp14:editId="17F9C715">
          <wp:simplePos x="0" y="0"/>
          <wp:positionH relativeFrom="margin">
            <wp:posOffset>5860656</wp:posOffset>
          </wp:positionH>
          <wp:positionV relativeFrom="paragraph">
            <wp:posOffset>-96936</wp:posOffset>
          </wp:positionV>
          <wp:extent cx="1426845" cy="551815"/>
          <wp:effectExtent l="0" t="0" r="1905" b="635"/>
          <wp:wrapNone/>
          <wp:docPr id="1952755309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9018368" name="Picture 1" descr="A black and blue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91" t="17908" r="9717" b="14038"/>
                  <a:stretch/>
                </pic:blipFill>
                <pic:spPr bwMode="auto">
                  <a:xfrm>
                    <a:off x="0" y="0"/>
                    <a:ext cx="1426845" cy="551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E3FB301" wp14:editId="05B82CC8">
          <wp:simplePos x="0" y="0"/>
          <wp:positionH relativeFrom="margin">
            <wp:posOffset>11334750</wp:posOffset>
          </wp:positionH>
          <wp:positionV relativeFrom="paragraph">
            <wp:posOffset>-99651</wp:posOffset>
          </wp:positionV>
          <wp:extent cx="2380615" cy="490220"/>
          <wp:effectExtent l="0" t="0" r="635" b="5080"/>
          <wp:wrapNone/>
          <wp:docPr id="322277542" name="Picture 2" descr="A purple and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7964845" name="Picture 2" descr="A purple and white text on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0615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1CA09AA" wp14:editId="1BE953CA">
          <wp:simplePos x="0" y="0"/>
          <wp:positionH relativeFrom="margin">
            <wp:posOffset>0</wp:posOffset>
          </wp:positionH>
          <wp:positionV relativeFrom="paragraph">
            <wp:posOffset>4527</wp:posOffset>
          </wp:positionV>
          <wp:extent cx="1204111" cy="327349"/>
          <wp:effectExtent l="0" t="0" r="0" b="0"/>
          <wp:wrapNone/>
          <wp:docPr id="268471458" name="Picture 3" descr="A green and purple number with black numb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912625" name="Picture 3" descr="A green and purple number with black numbers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915"/>
                  <a:stretch/>
                </pic:blipFill>
                <pic:spPr bwMode="auto">
                  <a:xfrm>
                    <a:off x="0" y="0"/>
                    <a:ext cx="1215323" cy="3303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F54ED9"/>
    <w:multiLevelType w:val="multilevel"/>
    <w:tmpl w:val="655E6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56984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ADD"/>
    <w:rsid w:val="00006421"/>
    <w:rsid w:val="00007E3A"/>
    <w:rsid w:val="00043BD2"/>
    <w:rsid w:val="00062B65"/>
    <w:rsid w:val="000665AA"/>
    <w:rsid w:val="00070E29"/>
    <w:rsid w:val="00082574"/>
    <w:rsid w:val="000941E5"/>
    <w:rsid w:val="000F1ACA"/>
    <w:rsid w:val="00105A99"/>
    <w:rsid w:val="0013658F"/>
    <w:rsid w:val="0018429B"/>
    <w:rsid w:val="001B4CBA"/>
    <w:rsid w:val="00297D72"/>
    <w:rsid w:val="002C3CEF"/>
    <w:rsid w:val="002E0B38"/>
    <w:rsid w:val="002E7AAE"/>
    <w:rsid w:val="002F7CE1"/>
    <w:rsid w:val="00323BEC"/>
    <w:rsid w:val="003313B2"/>
    <w:rsid w:val="00334ADD"/>
    <w:rsid w:val="00355314"/>
    <w:rsid w:val="00391C74"/>
    <w:rsid w:val="00393395"/>
    <w:rsid w:val="004508C3"/>
    <w:rsid w:val="00503765"/>
    <w:rsid w:val="00593C93"/>
    <w:rsid w:val="005D6787"/>
    <w:rsid w:val="00647D93"/>
    <w:rsid w:val="006611AB"/>
    <w:rsid w:val="00663027"/>
    <w:rsid w:val="00686C6A"/>
    <w:rsid w:val="00691A16"/>
    <w:rsid w:val="006A124E"/>
    <w:rsid w:val="006A46DD"/>
    <w:rsid w:val="006A49E0"/>
    <w:rsid w:val="006B19FB"/>
    <w:rsid w:val="006E59A6"/>
    <w:rsid w:val="00730E3D"/>
    <w:rsid w:val="00764D73"/>
    <w:rsid w:val="00766A07"/>
    <w:rsid w:val="00777A0B"/>
    <w:rsid w:val="00787812"/>
    <w:rsid w:val="007E1015"/>
    <w:rsid w:val="007E38FF"/>
    <w:rsid w:val="007E3ACE"/>
    <w:rsid w:val="008258FB"/>
    <w:rsid w:val="008860A8"/>
    <w:rsid w:val="008B5B7D"/>
    <w:rsid w:val="008C6669"/>
    <w:rsid w:val="008C6A60"/>
    <w:rsid w:val="008D262B"/>
    <w:rsid w:val="008F5846"/>
    <w:rsid w:val="009D742A"/>
    <w:rsid w:val="00A02F41"/>
    <w:rsid w:val="00A17D6B"/>
    <w:rsid w:val="00A3587B"/>
    <w:rsid w:val="00A501AE"/>
    <w:rsid w:val="00AA7EAE"/>
    <w:rsid w:val="00AD4983"/>
    <w:rsid w:val="00AD6301"/>
    <w:rsid w:val="00AE27EA"/>
    <w:rsid w:val="00AF510D"/>
    <w:rsid w:val="00AF7FAC"/>
    <w:rsid w:val="00B21CA2"/>
    <w:rsid w:val="00B43AA3"/>
    <w:rsid w:val="00C0566E"/>
    <w:rsid w:val="00C05ABB"/>
    <w:rsid w:val="00C935F2"/>
    <w:rsid w:val="00CA7C1D"/>
    <w:rsid w:val="00CC6B88"/>
    <w:rsid w:val="00CE2511"/>
    <w:rsid w:val="00CF171A"/>
    <w:rsid w:val="00CF1C5C"/>
    <w:rsid w:val="00D04347"/>
    <w:rsid w:val="00D2080B"/>
    <w:rsid w:val="00D579F0"/>
    <w:rsid w:val="00D62954"/>
    <w:rsid w:val="00D75769"/>
    <w:rsid w:val="00DF3DE4"/>
    <w:rsid w:val="00EB4D58"/>
    <w:rsid w:val="00F4153A"/>
    <w:rsid w:val="00F61378"/>
    <w:rsid w:val="00F95052"/>
    <w:rsid w:val="00FA5AC6"/>
    <w:rsid w:val="00FD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CA28C7"/>
  <w15:chartTrackingRefBased/>
  <w15:docId w15:val="{57622C80-A864-4D8D-8517-43BCBAF15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4A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4A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34A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34A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34A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34A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4A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4A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4A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4A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4A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34A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34AD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34AD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34AD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34AD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34AD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34AD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34A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4A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34A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34A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4A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34AD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4AD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4AD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4A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34AD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4AD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34A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3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4ADD"/>
  </w:style>
  <w:style w:type="paragraph" w:styleId="Footer">
    <w:name w:val="footer"/>
    <w:basedOn w:val="Normal"/>
    <w:link w:val="FooterChar"/>
    <w:uiPriority w:val="99"/>
    <w:unhideWhenUsed/>
    <w:rsid w:val="00334A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A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237</Words>
  <Characters>238</Characters>
  <Application>Microsoft Office Word</Application>
  <DocSecurity>0</DocSecurity>
  <Lines>238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Cabaguio</dc:creator>
  <cp:keywords/>
  <dc:description/>
  <cp:lastModifiedBy>Jerry Lee</cp:lastModifiedBy>
  <cp:revision>33</cp:revision>
  <dcterms:created xsi:type="dcterms:W3CDTF">2026-02-06T14:14:00Z</dcterms:created>
  <dcterms:modified xsi:type="dcterms:W3CDTF">2026-02-24T16:12:00Z</dcterms:modified>
</cp:coreProperties>
</file>